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A323" w14:textId="4ADFE901" w:rsidR="00252DC9" w:rsidRPr="00497A98" w:rsidRDefault="00497A98" w:rsidP="00497A98">
      <w:pPr>
        <w:jc w:val="center"/>
        <w:rPr>
          <w:b/>
          <w:bCs/>
          <w:sz w:val="32"/>
          <w:szCs w:val="32"/>
        </w:rPr>
      </w:pPr>
      <w:r w:rsidRPr="00497A98">
        <w:rPr>
          <w:b/>
          <w:bCs/>
          <w:sz w:val="32"/>
          <w:szCs w:val="32"/>
        </w:rPr>
        <w:t>Přihlášení k místnímu poplatku za odkládání komunálního odpadu z nemovité věci</w:t>
      </w:r>
    </w:p>
    <w:p w14:paraId="459BC40D" w14:textId="03BD135F" w:rsidR="00D75094" w:rsidRDefault="00D75094"/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8"/>
        <w:gridCol w:w="38"/>
        <w:gridCol w:w="1632"/>
        <w:gridCol w:w="1022"/>
        <w:gridCol w:w="430"/>
        <w:gridCol w:w="1440"/>
        <w:gridCol w:w="2237"/>
      </w:tblGrid>
      <w:tr w:rsidR="00BC5610" w14:paraId="18F0DA0C" w14:textId="46E7415F" w:rsidTr="008261D4">
        <w:trPr>
          <w:trHeight w:val="567"/>
          <w:jc w:val="center"/>
        </w:trPr>
        <w:tc>
          <w:tcPr>
            <w:tcW w:w="58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9BB3E" w14:textId="6413B66F" w:rsidR="00BC5610" w:rsidRPr="00BC5610" w:rsidRDefault="00BC5610" w:rsidP="00B8128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75094">
              <w:rPr>
                <w:b/>
                <w:bCs/>
                <w:sz w:val="28"/>
                <w:szCs w:val="28"/>
              </w:rPr>
              <w:t>Číslo objektu:</w:t>
            </w:r>
          </w:p>
        </w:tc>
        <w:tc>
          <w:tcPr>
            <w:tcW w:w="41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47918E" w14:textId="77777777" w:rsidR="00BC5610" w:rsidRDefault="00BC5610" w:rsidP="00B8128D">
            <w:pPr>
              <w:spacing w:after="0"/>
              <w:ind w:left="3318" w:right="-4308"/>
            </w:pPr>
          </w:p>
        </w:tc>
      </w:tr>
      <w:tr w:rsidR="00BC5610" w14:paraId="5AA5E81F" w14:textId="6F445C23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58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8C0B7" w14:textId="3854283B" w:rsidR="00BC5610" w:rsidRPr="00BC5610" w:rsidRDefault="00BC5610" w:rsidP="00B812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Katastrální území:</w:t>
            </w:r>
          </w:p>
        </w:tc>
        <w:tc>
          <w:tcPr>
            <w:tcW w:w="410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FA586" w14:textId="77777777" w:rsidR="00BC5610" w:rsidRPr="00BC5610" w:rsidRDefault="00BC5610" w:rsidP="00B8128D">
            <w:pPr>
              <w:spacing w:after="0"/>
              <w:rPr>
                <w:b/>
                <w:bCs/>
              </w:rPr>
            </w:pPr>
          </w:p>
        </w:tc>
      </w:tr>
      <w:tr w:rsidR="00BC5610" w14:paraId="206BAA15" w14:textId="207CAA8B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58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32E15" w14:textId="28B35A89" w:rsidR="00BC5610" w:rsidRPr="00BC5610" w:rsidRDefault="00BC5610" w:rsidP="00B8128D">
            <w:pPr>
              <w:spacing w:after="0" w:line="240" w:lineRule="auto"/>
              <w:rPr>
                <w:b/>
                <w:bCs/>
              </w:rPr>
            </w:pPr>
            <w:r w:rsidRPr="00BC5610">
              <w:rPr>
                <w:b/>
                <w:bCs/>
              </w:rPr>
              <w:t>Variabilní symbo</w:t>
            </w:r>
            <w:r w:rsidR="00BA6A43">
              <w:rPr>
                <w:b/>
                <w:bCs/>
              </w:rPr>
              <w:t>l</w:t>
            </w:r>
            <w:r w:rsidR="00FD1A83">
              <w:rPr>
                <w:b/>
                <w:bCs/>
                <w:vertAlign w:val="superscript"/>
              </w:rPr>
              <w:t>1)</w:t>
            </w:r>
            <w:r>
              <w:rPr>
                <w:b/>
                <w:bCs/>
              </w:rPr>
              <w:t>:</w:t>
            </w:r>
          </w:p>
        </w:tc>
        <w:tc>
          <w:tcPr>
            <w:tcW w:w="410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74ADE" w14:textId="77777777" w:rsidR="00BC5610" w:rsidRPr="00BC5610" w:rsidRDefault="00BC5610" w:rsidP="00B8128D">
            <w:pPr>
              <w:spacing w:after="0"/>
              <w:rPr>
                <w:b/>
                <w:bCs/>
              </w:rPr>
            </w:pPr>
          </w:p>
        </w:tc>
      </w:tr>
      <w:tr w:rsidR="00BC5610" w:rsidRPr="00AE7F01" w14:paraId="241111AD" w14:textId="2AB4C07C" w:rsidTr="00497A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9917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1128B" w14:textId="10ED3CEF" w:rsidR="00BC5610" w:rsidRPr="00AE7F01" w:rsidRDefault="00900A7B" w:rsidP="00B8128D">
            <w:pPr>
              <w:spacing w:after="0" w:line="240" w:lineRule="auto"/>
              <w:rPr>
                <w:b/>
                <w:bCs/>
                <w:i/>
                <w:iCs/>
                <w:highlight w:val="yellow"/>
              </w:rPr>
            </w:pPr>
            <w:r w:rsidRPr="00AE7F01">
              <w:rPr>
                <w:b/>
                <w:bCs/>
                <w:i/>
                <w:iCs/>
              </w:rPr>
              <w:t>Údaje o poplatníkovi:</w:t>
            </w:r>
          </w:p>
        </w:tc>
      </w:tr>
      <w:tr w:rsidR="00BC5610" w14:paraId="4F96DCA7" w14:textId="556B3C3F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2DD6D1" w14:textId="55798C75" w:rsidR="00BC5610" w:rsidRDefault="00BC5610" w:rsidP="00B8128D">
            <w:pPr>
              <w:spacing w:after="0" w:line="240" w:lineRule="auto"/>
            </w:pPr>
            <w:r>
              <w:t>Jméno a příjmení: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78823" w14:textId="77777777" w:rsidR="00BC5610" w:rsidRDefault="00BC5610" w:rsidP="00B8128D">
            <w:pPr>
              <w:spacing w:after="0"/>
            </w:pPr>
          </w:p>
        </w:tc>
      </w:tr>
      <w:tr w:rsidR="00BC5610" w14:paraId="662218F1" w14:textId="4176B259" w:rsidTr="008261D4">
        <w:trPr>
          <w:trHeight w:val="567"/>
          <w:jc w:val="center"/>
        </w:trPr>
        <w:tc>
          <w:tcPr>
            <w:tcW w:w="3118" w:type="dxa"/>
            <w:gridSpan w:val="2"/>
            <w:tcBorders>
              <w:left w:val="single" w:sz="12" w:space="0" w:color="auto"/>
            </w:tcBorders>
            <w:vAlign w:val="center"/>
          </w:tcPr>
          <w:p w14:paraId="190168E7" w14:textId="617ED070" w:rsidR="00BC5610" w:rsidRDefault="00BC5610" w:rsidP="00B8128D">
            <w:pPr>
              <w:spacing w:after="0" w:line="240" w:lineRule="auto"/>
            </w:pPr>
            <w:r>
              <w:t>Datum narození:</w:t>
            </w:r>
          </w:p>
        </w:tc>
        <w:tc>
          <w:tcPr>
            <w:tcW w:w="6799" w:type="dxa"/>
            <w:gridSpan w:val="6"/>
            <w:tcBorders>
              <w:right w:val="single" w:sz="12" w:space="0" w:color="auto"/>
            </w:tcBorders>
            <w:vAlign w:val="center"/>
          </w:tcPr>
          <w:p w14:paraId="138D8111" w14:textId="77777777" w:rsidR="00BC5610" w:rsidRDefault="00BC5610" w:rsidP="00B8128D">
            <w:pPr>
              <w:spacing w:after="0"/>
            </w:pPr>
          </w:p>
        </w:tc>
      </w:tr>
      <w:tr w:rsidR="00BC5610" w14:paraId="0F23C15C" w14:textId="29D4785E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2D6" w14:textId="00C09DD8" w:rsidR="00BC5610" w:rsidRDefault="00BC5610" w:rsidP="00B8128D">
            <w:pPr>
              <w:spacing w:after="0" w:line="240" w:lineRule="auto"/>
            </w:pPr>
            <w:r>
              <w:t>Telefon: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76D36" w14:textId="77777777" w:rsidR="00BC5610" w:rsidRDefault="00BC5610" w:rsidP="00B8128D">
            <w:pPr>
              <w:spacing w:after="0"/>
            </w:pPr>
          </w:p>
        </w:tc>
      </w:tr>
      <w:tr w:rsidR="00BC5610" w14:paraId="24C6122F" w14:textId="2EEE5CF3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212" w14:textId="2925DA87" w:rsidR="00BC5610" w:rsidRPr="00BC5610" w:rsidRDefault="00BC5610" w:rsidP="00B8128D">
            <w:pPr>
              <w:spacing w:after="0" w:line="240" w:lineRule="auto"/>
            </w:pPr>
            <w:r>
              <w:t>E-mail: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272A0" w14:textId="77777777" w:rsidR="00BC5610" w:rsidRDefault="00BC5610" w:rsidP="00B8128D">
            <w:pPr>
              <w:spacing w:after="0"/>
            </w:pPr>
          </w:p>
        </w:tc>
      </w:tr>
      <w:tr w:rsidR="00BC5610" w14:paraId="14C8E825" w14:textId="3FA348CA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228" w14:textId="46E156FD" w:rsidR="00BC5610" w:rsidRDefault="00BC5610" w:rsidP="00B8128D">
            <w:pPr>
              <w:spacing w:after="0" w:line="240" w:lineRule="auto"/>
            </w:pPr>
            <w:r>
              <w:t>Adresa pobytu: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C947E" w14:textId="77777777" w:rsidR="00BC5610" w:rsidRDefault="00BC5610" w:rsidP="00B8128D">
            <w:pPr>
              <w:spacing w:after="0"/>
            </w:pPr>
          </w:p>
        </w:tc>
      </w:tr>
      <w:tr w:rsidR="00BC5610" w14:paraId="231784CB" w14:textId="1DFCAD21" w:rsidTr="008261D4">
        <w:trPr>
          <w:trHeight w:val="567"/>
          <w:jc w:val="center"/>
        </w:trPr>
        <w:tc>
          <w:tcPr>
            <w:tcW w:w="3118" w:type="dxa"/>
            <w:gridSpan w:val="2"/>
            <w:tcBorders>
              <w:left w:val="single" w:sz="12" w:space="0" w:color="auto"/>
            </w:tcBorders>
            <w:vAlign w:val="center"/>
          </w:tcPr>
          <w:p w14:paraId="68DA8B1B" w14:textId="10FB5317" w:rsidR="00BC5610" w:rsidRDefault="00BC5610" w:rsidP="00B8128D">
            <w:pPr>
              <w:spacing w:after="0" w:line="240" w:lineRule="auto"/>
            </w:pPr>
            <w:r>
              <w:t>Doručovací adresa/IDDS:</w:t>
            </w:r>
          </w:p>
        </w:tc>
        <w:tc>
          <w:tcPr>
            <w:tcW w:w="6799" w:type="dxa"/>
            <w:gridSpan w:val="6"/>
            <w:tcBorders>
              <w:right w:val="single" w:sz="12" w:space="0" w:color="auto"/>
            </w:tcBorders>
            <w:vAlign w:val="center"/>
          </w:tcPr>
          <w:p w14:paraId="57A2B8B9" w14:textId="77777777" w:rsidR="00BC5610" w:rsidRDefault="00BC5610" w:rsidP="00B8128D">
            <w:pPr>
              <w:spacing w:after="0"/>
            </w:pPr>
          </w:p>
        </w:tc>
      </w:tr>
      <w:tr w:rsidR="00BC5610" w14:paraId="0FF849D5" w14:textId="3A30A0BF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09901" w14:textId="77777777" w:rsidR="00BC5610" w:rsidRDefault="00BC5610" w:rsidP="00B8128D">
            <w:pPr>
              <w:spacing w:after="0" w:line="240" w:lineRule="auto"/>
            </w:pPr>
            <w:r>
              <w:t>Číslo účtu plátce:</w:t>
            </w:r>
          </w:p>
          <w:p w14:paraId="4A5A944E" w14:textId="6B2B382C" w:rsidR="00FD1A83" w:rsidRPr="00FD1A83" w:rsidRDefault="00FD1A83" w:rsidP="00B8128D">
            <w:pPr>
              <w:spacing w:after="0" w:line="240" w:lineRule="auto"/>
              <w:rPr>
                <w:sz w:val="18"/>
                <w:szCs w:val="18"/>
              </w:rPr>
            </w:pPr>
            <w:r w:rsidRPr="00FD1A83">
              <w:rPr>
                <w:sz w:val="18"/>
                <w:szCs w:val="18"/>
              </w:rPr>
              <w:t>(ze kterého bude poplatek hrazen)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B5E90" w14:textId="77777777" w:rsidR="00BC5610" w:rsidRDefault="00BC5610" w:rsidP="00B8128D">
            <w:pPr>
              <w:spacing w:after="0"/>
            </w:pPr>
          </w:p>
        </w:tc>
      </w:tr>
      <w:tr w:rsidR="00900A7B" w14:paraId="3AC41662" w14:textId="77777777" w:rsidTr="00497A9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  <w:jc w:val="center"/>
        </w:trPr>
        <w:tc>
          <w:tcPr>
            <w:tcW w:w="9917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72ADB" w14:textId="3D2140F8" w:rsidR="00900A7B" w:rsidRPr="008261D4" w:rsidRDefault="008261D4" w:rsidP="008261D4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8261D4">
              <w:rPr>
                <w:b/>
                <w:bCs/>
                <w:i/>
                <w:iCs/>
              </w:rPr>
              <w:t>Údaje o sběrné nádobě:</w:t>
            </w:r>
          </w:p>
        </w:tc>
      </w:tr>
      <w:tr w:rsidR="00B8128D" w14:paraId="6926C149" w14:textId="76D80482" w:rsidTr="008261D4">
        <w:trPr>
          <w:trHeight w:val="567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8241E4" w14:textId="2AC4E454" w:rsidR="00B8128D" w:rsidRPr="002C5514" w:rsidRDefault="00FD1A83" w:rsidP="008431BD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 w:rsidRPr="002C5514">
              <w:t>Nádoba/pytel</w:t>
            </w:r>
            <w:r w:rsidRPr="002C5514">
              <w:rPr>
                <w:vertAlign w:val="superscript"/>
              </w:rPr>
              <w:t>2</w:t>
            </w:r>
            <w:r w:rsidRPr="002C5514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</w:tcBorders>
            <w:vAlign w:val="center"/>
          </w:tcPr>
          <w:p w14:paraId="54444521" w14:textId="253B6EA7" w:rsidR="008431BD" w:rsidRPr="002C5514" w:rsidRDefault="008431BD" w:rsidP="008431BD">
            <w:pPr>
              <w:spacing w:after="0" w:line="240" w:lineRule="auto"/>
              <w:jc w:val="center"/>
            </w:pPr>
            <w:r w:rsidRPr="002C5514">
              <w:t>Velikost sběrné nádoby</w:t>
            </w:r>
            <w:r w:rsidRPr="002C5514">
              <w:rPr>
                <w:vertAlign w:val="superscript"/>
              </w:rPr>
              <w:t>2)</w:t>
            </w:r>
          </w:p>
          <w:p w14:paraId="6211B129" w14:textId="7410D288" w:rsidR="00B8128D" w:rsidRPr="002C5514" w:rsidRDefault="008431BD" w:rsidP="008431B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C5514">
              <w:rPr>
                <w:b/>
                <w:bCs/>
                <w:i/>
                <w:iCs/>
              </w:rPr>
              <w:t>80 l, 120 l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7D949509" w14:textId="0C6BA794" w:rsidR="00886DA6" w:rsidRPr="00EF6E91" w:rsidRDefault="008431BD" w:rsidP="00EF6E91">
            <w:pPr>
              <w:spacing w:after="0" w:line="240" w:lineRule="auto"/>
              <w:jc w:val="center"/>
              <w:rPr>
                <w:b/>
                <w:bCs/>
                <w:vertAlign w:val="superscript"/>
              </w:rPr>
            </w:pPr>
            <w:r w:rsidRPr="002C5514">
              <w:t>Četnost svozů</w:t>
            </w:r>
            <w:r w:rsidRPr="002C5514">
              <w:rPr>
                <w:vertAlign w:val="superscript"/>
              </w:rPr>
              <w:t>2</w:t>
            </w:r>
            <w:r w:rsidRPr="002C5514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14:paraId="1ADD75B3" w14:textId="38D07A05" w:rsidR="00B8128D" w:rsidRPr="002C5514" w:rsidRDefault="008431BD" w:rsidP="008431BD">
            <w:pPr>
              <w:spacing w:after="0" w:line="240" w:lineRule="auto"/>
              <w:jc w:val="center"/>
            </w:pPr>
            <w:r w:rsidRPr="002C5514">
              <w:t>Od kdy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21378B6" w14:textId="77777777" w:rsidR="00B8128D" w:rsidRPr="002C5514" w:rsidRDefault="008431BD" w:rsidP="008431BD">
            <w:pPr>
              <w:spacing w:after="0" w:line="240" w:lineRule="auto"/>
              <w:jc w:val="center"/>
            </w:pPr>
            <w:r w:rsidRPr="002C5514">
              <w:t>Datum</w:t>
            </w:r>
          </w:p>
          <w:p w14:paraId="1FF745AC" w14:textId="676D6EB4" w:rsidR="002C5514" w:rsidRPr="002C5514" w:rsidRDefault="002C5514" w:rsidP="008431BD">
            <w:pPr>
              <w:spacing w:after="0" w:line="240" w:lineRule="auto"/>
              <w:jc w:val="center"/>
              <w:rPr>
                <w:b/>
                <w:bCs/>
              </w:rPr>
            </w:pPr>
            <w:r w:rsidRPr="002C5514">
              <w:t>přihlášení</w:t>
            </w:r>
          </w:p>
        </w:tc>
        <w:tc>
          <w:tcPr>
            <w:tcW w:w="2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31D9B3" w14:textId="1B6ED334" w:rsidR="00B8128D" w:rsidRPr="002C5514" w:rsidRDefault="008431BD" w:rsidP="008431BD">
            <w:pPr>
              <w:spacing w:after="0" w:line="240" w:lineRule="auto"/>
              <w:jc w:val="center"/>
            </w:pPr>
            <w:r w:rsidRPr="002C5514">
              <w:t>Podpis</w:t>
            </w:r>
          </w:p>
        </w:tc>
      </w:tr>
      <w:tr w:rsidR="00B8128D" w14:paraId="45F93182" w14:textId="5CF87257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48FF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EA5367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C7C71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A3203B" w14:textId="4C68747E" w:rsidR="00B8128D" w:rsidRDefault="00EF6E91" w:rsidP="002C5514">
            <w:pPr>
              <w:spacing w:after="0" w:line="240" w:lineRule="auto"/>
              <w:jc w:val="center"/>
            </w:pPr>
            <w:r>
              <w:t>01.01.2025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54871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7601A" w14:textId="77777777" w:rsidR="00B8128D" w:rsidRDefault="00B8128D" w:rsidP="002C5514">
            <w:pPr>
              <w:spacing w:after="0" w:line="240" w:lineRule="auto"/>
              <w:jc w:val="center"/>
            </w:pPr>
          </w:p>
        </w:tc>
      </w:tr>
      <w:tr w:rsidR="00B8128D" w14:paraId="79FF831F" w14:textId="17317340" w:rsidTr="008261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A57ED5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CF0AE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009A1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B2B72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4BEDF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1F1EE9" w14:textId="77777777" w:rsidR="00B8128D" w:rsidRDefault="00B8128D" w:rsidP="002C5514">
            <w:pPr>
              <w:spacing w:after="0" w:line="240" w:lineRule="auto"/>
              <w:jc w:val="center"/>
            </w:pPr>
          </w:p>
        </w:tc>
      </w:tr>
      <w:tr w:rsidR="00B8128D" w14:paraId="57EA9D89" w14:textId="4ADDF5BC" w:rsidTr="008261D4">
        <w:trPr>
          <w:trHeight w:val="567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A5487CD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684439B4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632" w:type="dxa"/>
            <w:vAlign w:val="center"/>
          </w:tcPr>
          <w:p w14:paraId="06FBC4B2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452" w:type="dxa"/>
            <w:gridSpan w:val="2"/>
            <w:vAlign w:val="center"/>
          </w:tcPr>
          <w:p w14:paraId="30216053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440" w:type="dxa"/>
            <w:vAlign w:val="center"/>
          </w:tcPr>
          <w:p w14:paraId="7C7C8B1C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2237" w:type="dxa"/>
            <w:tcBorders>
              <w:right w:val="single" w:sz="12" w:space="0" w:color="auto"/>
            </w:tcBorders>
            <w:vAlign w:val="center"/>
          </w:tcPr>
          <w:p w14:paraId="4028FE98" w14:textId="77777777" w:rsidR="00B8128D" w:rsidRDefault="00B8128D" w:rsidP="002C5514">
            <w:pPr>
              <w:spacing w:after="0" w:line="240" w:lineRule="auto"/>
              <w:jc w:val="center"/>
            </w:pPr>
          </w:p>
        </w:tc>
      </w:tr>
      <w:tr w:rsidR="00B8128D" w14:paraId="326B003F" w14:textId="150D314F" w:rsidTr="008261D4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1D6D1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3B1340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0D64FE0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28BBB18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B99F10" w14:textId="77777777" w:rsidR="00B8128D" w:rsidRDefault="00B8128D" w:rsidP="002C5514">
            <w:pPr>
              <w:spacing w:after="0" w:line="240" w:lineRule="auto"/>
              <w:jc w:val="center"/>
            </w:pPr>
          </w:p>
        </w:tc>
        <w:tc>
          <w:tcPr>
            <w:tcW w:w="2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96377" w14:textId="77777777" w:rsidR="00B8128D" w:rsidRDefault="00B8128D" w:rsidP="002C5514">
            <w:pPr>
              <w:spacing w:after="0" w:line="240" w:lineRule="auto"/>
              <w:jc w:val="center"/>
            </w:pPr>
          </w:p>
        </w:tc>
      </w:tr>
    </w:tbl>
    <w:p w14:paraId="3A47DD11" w14:textId="6B07547D" w:rsidR="002C5514" w:rsidRPr="00677815" w:rsidRDefault="002C5514" w:rsidP="00677815">
      <w:pPr>
        <w:spacing w:after="0"/>
        <w:rPr>
          <w:b/>
          <w:bCs/>
          <w:i/>
          <w:iCs/>
        </w:rPr>
      </w:pPr>
      <w:r w:rsidRPr="00677815">
        <w:rPr>
          <w:b/>
          <w:bCs/>
          <w:i/>
          <w:iCs/>
          <w:vertAlign w:val="superscript"/>
        </w:rPr>
        <w:t>1)</w:t>
      </w:r>
      <w:r w:rsidRPr="00677815">
        <w:rPr>
          <w:b/>
          <w:bCs/>
          <w:i/>
          <w:iCs/>
        </w:rPr>
        <w:t xml:space="preserve"> Vyplní a na vyžádání sdělí pracovník OÚ</w:t>
      </w:r>
    </w:p>
    <w:p w14:paraId="13413B32" w14:textId="1ED3CE3E" w:rsidR="002C5514" w:rsidRPr="00677815" w:rsidRDefault="002C5514" w:rsidP="00677815">
      <w:pPr>
        <w:spacing w:after="0"/>
        <w:rPr>
          <w:b/>
          <w:bCs/>
          <w:i/>
          <w:iCs/>
        </w:rPr>
      </w:pPr>
      <w:r w:rsidRPr="00677815">
        <w:rPr>
          <w:b/>
          <w:bCs/>
          <w:i/>
          <w:iCs/>
          <w:vertAlign w:val="superscript"/>
        </w:rPr>
        <w:t>2)</w:t>
      </w:r>
      <w:r w:rsidRPr="00677815">
        <w:rPr>
          <w:b/>
          <w:bCs/>
          <w:i/>
          <w:iCs/>
        </w:rPr>
        <w:t xml:space="preserve"> Uveďte odpovídající</w:t>
      </w:r>
      <w:r w:rsidR="00EF6E91">
        <w:rPr>
          <w:b/>
          <w:bCs/>
          <w:i/>
          <w:iCs/>
        </w:rPr>
        <w:t xml:space="preserve"> – 14denní </w:t>
      </w:r>
      <w:r w:rsidR="00EF6E91" w:rsidRPr="00EF6E91">
        <w:rPr>
          <w:i/>
          <w:iCs/>
        </w:rPr>
        <w:t>nebo</w:t>
      </w:r>
      <w:r w:rsidR="00EF6E91">
        <w:rPr>
          <w:b/>
          <w:bCs/>
          <w:i/>
          <w:iCs/>
        </w:rPr>
        <w:t xml:space="preserve"> CHATAŘ (podmínka vč. čestného prohlášení)</w:t>
      </w:r>
    </w:p>
    <w:p w14:paraId="37323AE4" w14:textId="77777777" w:rsidR="003B5035" w:rsidRDefault="003B5035"/>
    <w:p w14:paraId="22172C35" w14:textId="6BA979DC" w:rsidR="00677815" w:rsidRDefault="00677815" w:rsidP="003B5035">
      <w:pPr>
        <w:jc w:val="both"/>
      </w:pPr>
      <w:r>
        <w:t xml:space="preserve">Vaše osobní </w:t>
      </w:r>
      <w:r w:rsidR="003B5035">
        <w:t xml:space="preserve">údaje budou zpracovávány na základě zákona č. 565/1990 Sb., o místních poplatcích a v souladu s Nařízením (EU) 2016/679 o ochraně fyzických osob v souvislosti se zpracováním osobních údajů a o volném pohybu těchto údajů – GDPR také ve veřejném zájmu. Předpokládaná doba zpracování je po dobu trvání poplatkové povinnosti a po dobu lhůty pro stanovení a placení poplatku. Poté budou poskytnuté údaje předmětem skartačního řízení. </w:t>
      </w:r>
    </w:p>
    <w:sectPr w:rsidR="0067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94"/>
    <w:rsid w:val="000E1719"/>
    <w:rsid w:val="00252DC9"/>
    <w:rsid w:val="002B485F"/>
    <w:rsid w:val="002C5514"/>
    <w:rsid w:val="003B5035"/>
    <w:rsid w:val="00497A98"/>
    <w:rsid w:val="00677815"/>
    <w:rsid w:val="00821521"/>
    <w:rsid w:val="008261D4"/>
    <w:rsid w:val="008431BD"/>
    <w:rsid w:val="00886DA6"/>
    <w:rsid w:val="00900A7B"/>
    <w:rsid w:val="00AD0101"/>
    <w:rsid w:val="00AE7F01"/>
    <w:rsid w:val="00B3698C"/>
    <w:rsid w:val="00B8128D"/>
    <w:rsid w:val="00BA6A43"/>
    <w:rsid w:val="00BC5610"/>
    <w:rsid w:val="00D75094"/>
    <w:rsid w:val="00EF6E91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8199"/>
  <w15:chartTrackingRefBased/>
  <w15:docId w15:val="{53F0E1F7-FB4A-4992-9D86-D2E56668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5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Kubásková</dc:creator>
  <cp:keywords/>
  <dc:description/>
  <cp:lastModifiedBy>David Hosek</cp:lastModifiedBy>
  <cp:revision>7</cp:revision>
  <dcterms:created xsi:type="dcterms:W3CDTF">2023-01-02T13:58:00Z</dcterms:created>
  <dcterms:modified xsi:type="dcterms:W3CDTF">2025-01-20T12:59:00Z</dcterms:modified>
</cp:coreProperties>
</file>